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03EA" w14:textId="77777777" w:rsidR="0007013E" w:rsidRDefault="0007013E" w:rsidP="00CE0E02">
      <w:r>
        <w:rPr>
          <w:b/>
          <w:sz w:val="48"/>
        </w:rPr>
        <w:t>Learn on Your Own</w:t>
      </w:r>
    </w:p>
    <w:p w14:paraId="20350F7C" w14:textId="77777777" w:rsidR="0007013E" w:rsidRDefault="0007013E" w:rsidP="0007013E">
      <w:pPr>
        <w:spacing w:before="360"/>
      </w:pPr>
      <w:r>
        <w:rPr>
          <w:b/>
          <w:sz w:val="28"/>
        </w:rPr>
        <w:t>Day 1: Seeing Is Believing!</w:t>
      </w:r>
    </w:p>
    <w:p w14:paraId="2E9FDBF8" w14:textId="77777777" w:rsidR="0007013E" w:rsidRDefault="0007013E" w:rsidP="0007013E">
      <w:pPr>
        <w:spacing w:before="180"/>
        <w:jc w:val="both"/>
      </w:pPr>
      <w:r>
        <w:t>Review the video for this session.</w:t>
      </w:r>
    </w:p>
    <w:p w14:paraId="45C67D5A" w14:textId="77777777" w:rsidR="0007013E" w:rsidRDefault="0007013E" w:rsidP="0007013E">
      <w:pPr>
        <w:spacing w:before="360"/>
        <w:jc w:val="both"/>
      </w:pPr>
      <w:r>
        <w:rPr>
          <w:noProof/>
          <w:color w:val="0000FF"/>
          <w:u w:val="single"/>
        </w:rPr>
        <w:drawing>
          <wp:inline distT="0" distB="0" distL="0" distR="0" wp14:anchorId="7E497CE5" wp14:editId="6449475D">
            <wp:extent cx="2286000" cy="1276350"/>
            <wp:effectExtent l="0" t="0" r="0" b="6350"/>
            <wp:docPr id="4" name="Picture 4" descr="A person sitting in a chair and playing a video game&#10;&#10;Description automatically generated with medium confidence">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person sitting in a chair and playing a video game&#10;&#10;Description automatically generated with medium confidence">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p w14:paraId="6AC3D1BD" w14:textId="77777777" w:rsidR="0007013E" w:rsidRDefault="0007013E" w:rsidP="0007013E">
      <w:pPr>
        <w:spacing w:before="360"/>
      </w:pPr>
      <w:r>
        <w:rPr>
          <w:b/>
          <w:sz w:val="28"/>
        </w:rPr>
        <w:t>Engage</w:t>
      </w:r>
    </w:p>
    <w:p w14:paraId="75523D03" w14:textId="77777777" w:rsidR="0007013E" w:rsidRDefault="0007013E" w:rsidP="0007013E">
      <w:pPr>
        <w:jc w:val="both"/>
      </w:pPr>
      <w:r>
        <w:t xml:space="preserve">Read </w:t>
      </w:r>
      <w:hyperlink r:id="rId6" w:history="1">
        <w:r>
          <w:rPr>
            <w:color w:val="0000FF"/>
            <w:u w:val="single"/>
          </w:rPr>
          <w:t>John 20:24–29</w:t>
        </w:r>
      </w:hyperlink>
      <w:r>
        <w:t>.</w:t>
      </w:r>
    </w:p>
    <w:p w14:paraId="6EFB97DE" w14:textId="77777777" w:rsidR="0007013E" w:rsidRDefault="0007013E" w:rsidP="0007013E">
      <w:pPr>
        <w:spacing w:before="360"/>
      </w:pPr>
      <w:r>
        <w:rPr>
          <w:b/>
          <w:sz w:val="28"/>
        </w:rPr>
        <w:t>Consider</w:t>
      </w:r>
    </w:p>
    <w:p w14:paraId="44FE228C" w14:textId="77777777" w:rsidR="0007013E" w:rsidRDefault="0007013E" w:rsidP="0007013E">
      <w:pPr>
        <w:jc w:val="both"/>
      </w:pPr>
      <w:r>
        <w:t>People often refer to Thomas as “Doubting Thomas” because of this passage of Scripture. Thomas wasn’t with the rest of the disciples when Jesus first appeared to them after His resurrection, so Thomas was hesitant to believe. Jesus wasn’t afraid of Thomas’s questions, though. He invited Thomas to experience the evidence that proved He really is God.</w:t>
      </w:r>
    </w:p>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7CC79F28" w14:textId="77777777" w:rsidTr="009F1668">
        <w:tc>
          <w:tcPr>
            <w:tcW w:w="8640" w:type="dxa"/>
            <w:tcBorders>
              <w:top w:val="nil"/>
              <w:left w:val="nil"/>
              <w:bottom w:val="nil"/>
              <w:right w:val="nil"/>
            </w:tcBorders>
          </w:tcPr>
          <w:p w14:paraId="64803B49" w14:textId="77777777" w:rsidR="0007013E" w:rsidRDefault="0007013E" w:rsidP="009F1668"/>
          <w:p w14:paraId="266F44F9" w14:textId="77777777" w:rsidR="0007013E" w:rsidRPr="00116949" w:rsidRDefault="0007013E" w:rsidP="009F1668">
            <w:pPr>
              <w:rPr>
                <w:b/>
                <w:bCs/>
              </w:rPr>
            </w:pPr>
            <w:r w:rsidRPr="00116949">
              <w:rPr>
                <w:b/>
                <w:bCs/>
              </w:rPr>
              <w:t>QUESTION</w:t>
            </w:r>
          </w:p>
          <w:p w14:paraId="15B5DC0D" w14:textId="77777777" w:rsidR="0007013E" w:rsidRPr="00116949" w:rsidRDefault="0007013E" w:rsidP="009F1668">
            <w:r w:rsidRPr="00116949">
              <w:t>Thomas said that he wouldn’t believe unless he was able to do what?</w:t>
            </w:r>
          </w:p>
        </w:tc>
      </w:tr>
    </w:tbl>
    <w:p w14:paraId="1131C9D4" w14:textId="77777777" w:rsidR="0007013E" w:rsidRPr="00116949" w:rsidRDefault="0007013E" w:rsidP="0007013E"/>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5BED240F" w14:textId="77777777" w:rsidTr="009F1668">
        <w:tc>
          <w:tcPr>
            <w:tcW w:w="8640" w:type="dxa"/>
            <w:tcBorders>
              <w:top w:val="nil"/>
              <w:left w:val="nil"/>
              <w:bottom w:val="nil"/>
              <w:right w:val="nil"/>
            </w:tcBorders>
          </w:tcPr>
          <w:p w14:paraId="3E188D14" w14:textId="77777777" w:rsidR="0007013E" w:rsidRPr="00116949" w:rsidRDefault="0007013E" w:rsidP="009F1668">
            <w:pPr>
              <w:rPr>
                <w:b/>
                <w:bCs/>
              </w:rPr>
            </w:pPr>
            <w:r w:rsidRPr="00116949">
              <w:rPr>
                <w:b/>
                <w:bCs/>
              </w:rPr>
              <w:t>QUESTION</w:t>
            </w:r>
          </w:p>
          <w:p w14:paraId="4EE9018B" w14:textId="77777777" w:rsidR="0007013E" w:rsidRPr="00116949" w:rsidRDefault="0007013E" w:rsidP="009F1668">
            <w:r w:rsidRPr="00116949">
              <w:t>H</w:t>
            </w:r>
            <w:r>
              <w:t>o</w:t>
            </w:r>
            <w:r w:rsidRPr="00116949">
              <w:t>w did Thomas respond when Jesus invited him to touch His wounds?</w:t>
            </w:r>
          </w:p>
        </w:tc>
      </w:tr>
    </w:tbl>
    <w:p w14:paraId="338D493D" w14:textId="77777777" w:rsidR="0007013E" w:rsidRPr="00116949" w:rsidRDefault="0007013E" w:rsidP="0007013E"/>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3D7FC9AE" w14:textId="77777777" w:rsidTr="009F1668">
        <w:tc>
          <w:tcPr>
            <w:tcW w:w="8640" w:type="dxa"/>
            <w:tcBorders>
              <w:top w:val="nil"/>
              <w:left w:val="nil"/>
              <w:bottom w:val="nil"/>
              <w:right w:val="nil"/>
            </w:tcBorders>
          </w:tcPr>
          <w:p w14:paraId="4E3F7151" w14:textId="77777777" w:rsidR="0007013E" w:rsidRPr="00116949" w:rsidRDefault="0007013E" w:rsidP="009F1668">
            <w:pPr>
              <w:rPr>
                <w:b/>
                <w:bCs/>
              </w:rPr>
            </w:pPr>
            <w:r w:rsidRPr="00116949">
              <w:rPr>
                <w:b/>
                <w:bCs/>
              </w:rPr>
              <w:t>QUESTION</w:t>
            </w:r>
          </w:p>
          <w:p w14:paraId="72EB0731" w14:textId="77777777" w:rsidR="0007013E" w:rsidRPr="00116949" w:rsidRDefault="0007013E" w:rsidP="009F1668">
            <w:r w:rsidRPr="00116949">
              <w:t>Is there anything that makes you question whether Jesus is alive today? If so, what is it?</w:t>
            </w:r>
          </w:p>
        </w:tc>
      </w:tr>
    </w:tbl>
    <w:p w14:paraId="6A68DAD2" w14:textId="77777777" w:rsidR="0007013E" w:rsidRDefault="0007013E" w:rsidP="0007013E">
      <w:pPr>
        <w:spacing w:before="360"/>
      </w:pPr>
      <w:r>
        <w:rPr>
          <w:b/>
          <w:sz w:val="28"/>
        </w:rPr>
        <w:t>Reflect</w:t>
      </w:r>
    </w:p>
    <w:p w14:paraId="539F967C" w14:textId="77777777" w:rsidR="0007013E" w:rsidRDefault="0007013E" w:rsidP="0007013E">
      <w:pPr>
        <w:jc w:val="both"/>
      </w:pPr>
      <w:r>
        <w:t>Notice how Jesus responded to Thomas’s questions. Instead of pushing him away and correcting him, Jesus invited him to be close and revealed himself to Thomas in a powerful way.</w:t>
      </w:r>
    </w:p>
    <w:tbl>
      <w:tblPr>
        <w:tblW w:w="0" w:type="auto"/>
        <w:tblLayout w:type="fixed"/>
        <w:tblCellMar>
          <w:left w:w="0" w:type="dxa"/>
          <w:right w:w="0" w:type="dxa"/>
        </w:tblCellMar>
        <w:tblLook w:val="0000" w:firstRow="0" w:lastRow="0" w:firstColumn="0" w:lastColumn="0" w:noHBand="0" w:noVBand="0"/>
      </w:tblPr>
      <w:tblGrid>
        <w:gridCol w:w="8640"/>
      </w:tblGrid>
      <w:tr w:rsidR="0007013E" w14:paraId="665D8BA2" w14:textId="77777777" w:rsidTr="009F1668">
        <w:tc>
          <w:tcPr>
            <w:tcW w:w="8640" w:type="dxa"/>
            <w:tcBorders>
              <w:top w:val="nil"/>
              <w:left w:val="nil"/>
              <w:bottom w:val="nil"/>
              <w:right w:val="nil"/>
            </w:tcBorders>
          </w:tcPr>
          <w:p w14:paraId="2C5CF7FA" w14:textId="77777777" w:rsidR="0007013E" w:rsidRDefault="0007013E" w:rsidP="009F1668"/>
          <w:p w14:paraId="05A1FF00" w14:textId="77777777" w:rsidR="0007013E" w:rsidRPr="00116949" w:rsidRDefault="0007013E" w:rsidP="009F1668">
            <w:pPr>
              <w:rPr>
                <w:b/>
                <w:bCs/>
              </w:rPr>
            </w:pPr>
            <w:r w:rsidRPr="00116949">
              <w:rPr>
                <w:b/>
                <w:bCs/>
              </w:rPr>
              <w:t>QUESTION</w:t>
            </w:r>
          </w:p>
          <w:p w14:paraId="32C059EC" w14:textId="77777777" w:rsidR="0007013E" w:rsidRPr="00116949" w:rsidRDefault="0007013E" w:rsidP="009F1668">
            <w:r w:rsidRPr="00116949">
              <w:t>What does this story teach you about how Jesus responds when you have questions about Him?</w:t>
            </w:r>
          </w:p>
          <w:p w14:paraId="1846920C" w14:textId="77777777" w:rsidR="0007013E" w:rsidRDefault="0007013E" w:rsidP="009F1668">
            <w:pPr>
              <w:spacing w:before="90"/>
              <w:jc w:val="both"/>
            </w:pPr>
          </w:p>
        </w:tc>
      </w:tr>
    </w:tbl>
    <w:p w14:paraId="2DC2A550" w14:textId="77777777" w:rsidR="0007013E" w:rsidRDefault="0007013E" w:rsidP="0007013E">
      <w:pPr>
        <w:spacing w:before="360"/>
      </w:pPr>
      <w:r>
        <w:rPr>
          <w:b/>
          <w:sz w:val="28"/>
        </w:rPr>
        <w:lastRenderedPageBreak/>
        <w:t>Activate</w:t>
      </w:r>
    </w:p>
    <w:p w14:paraId="1F4CB147" w14:textId="77777777" w:rsidR="0007013E" w:rsidRDefault="0007013E" w:rsidP="0007013E">
      <w:pPr>
        <w:jc w:val="both"/>
      </w:pPr>
      <w:r>
        <w:t>Take a moment and ask God to reveal himself to you throughout your week, just like Jesus revealed himself to Thomas and the disciples after His resurrection. Every morning this week, before getting out of bed, ask Him to help you notice His presence with you throughout your day.</w:t>
      </w:r>
    </w:p>
    <w:p w14:paraId="5C39A1A5" w14:textId="77777777" w:rsidR="0007013E" w:rsidRDefault="0007013E" w:rsidP="0007013E">
      <w:pPr>
        <w:spacing w:before="360"/>
      </w:pPr>
      <w:r>
        <w:rPr>
          <w:b/>
          <w:sz w:val="28"/>
        </w:rPr>
        <w:t>Pray</w:t>
      </w:r>
    </w:p>
    <w:p w14:paraId="29FB2144" w14:textId="77777777" w:rsidR="0007013E" w:rsidRDefault="0007013E" w:rsidP="0007013E">
      <w:pPr>
        <w:jc w:val="both"/>
      </w:pPr>
      <w:r>
        <w:t>Patient God, thank You that You’re big enough to handle my questions. Thank You for revealing yourself to me. This week, please help me to notice that You’re with me. Help me to trust You every single day. In Jesus’ name I pray. Amen.</w:t>
      </w:r>
    </w:p>
    <w:p w14:paraId="696E0E19" w14:textId="77777777" w:rsidR="00CE0E02" w:rsidRDefault="00CE0E02" w:rsidP="0007013E">
      <w:pPr>
        <w:spacing w:before="540"/>
        <w:rPr>
          <w:b/>
          <w:sz w:val="48"/>
        </w:rPr>
      </w:pPr>
    </w:p>
    <w:p w14:paraId="6A9A7738" w14:textId="3C88DC09" w:rsidR="0007013E" w:rsidRDefault="0007013E" w:rsidP="0007013E">
      <w:pPr>
        <w:spacing w:before="540"/>
      </w:pPr>
      <w:r>
        <w:rPr>
          <w:b/>
          <w:sz w:val="48"/>
        </w:rPr>
        <w:t>Learn on Your Own</w:t>
      </w:r>
    </w:p>
    <w:p w14:paraId="42DC7EA7" w14:textId="77777777" w:rsidR="0007013E" w:rsidRDefault="0007013E" w:rsidP="0007013E">
      <w:pPr>
        <w:spacing w:before="360"/>
      </w:pPr>
      <w:r>
        <w:rPr>
          <w:b/>
          <w:sz w:val="28"/>
        </w:rPr>
        <w:t>Day 2: Up Close and Personal</w:t>
      </w:r>
    </w:p>
    <w:p w14:paraId="1FF3A84F" w14:textId="77777777" w:rsidR="0007013E" w:rsidRDefault="0007013E" w:rsidP="0007013E">
      <w:pPr>
        <w:spacing w:before="360"/>
      </w:pPr>
      <w:r>
        <w:rPr>
          <w:b/>
          <w:sz w:val="28"/>
        </w:rPr>
        <w:t>Engage</w:t>
      </w:r>
    </w:p>
    <w:p w14:paraId="618C97CB" w14:textId="77777777" w:rsidR="0007013E" w:rsidRDefault="0007013E" w:rsidP="0007013E">
      <w:pPr>
        <w:jc w:val="both"/>
      </w:pPr>
      <w:r>
        <w:t xml:space="preserve">Read </w:t>
      </w:r>
      <w:hyperlink r:id="rId7" w:history="1">
        <w:r>
          <w:rPr>
            <w:color w:val="0000FF"/>
            <w:u w:val="single"/>
          </w:rPr>
          <w:t>Matthew 1:18–25</w:t>
        </w:r>
      </w:hyperlink>
      <w:r>
        <w:t>.</w:t>
      </w:r>
    </w:p>
    <w:p w14:paraId="69A83051" w14:textId="77777777" w:rsidR="0007013E" w:rsidRDefault="0007013E" w:rsidP="0007013E">
      <w:pPr>
        <w:spacing w:before="360"/>
      </w:pPr>
      <w:r>
        <w:rPr>
          <w:b/>
          <w:sz w:val="28"/>
        </w:rPr>
        <w:t>Consider</w:t>
      </w:r>
    </w:p>
    <w:p w14:paraId="74529101" w14:textId="77777777" w:rsidR="0007013E" w:rsidRDefault="0007013E" w:rsidP="0007013E">
      <w:pPr>
        <w:jc w:val="both"/>
      </w:pPr>
      <w:r>
        <w:t>Jesus was born of a mother like most babies. But the cause for His mother’s pregnancy was far from normal. Hundreds of years earlier, the prophet Isaiah prophesied specific details about how Jesus was more than just a human. Matthew shares these details as he tells the story of Jesus’ birth.</w:t>
      </w:r>
    </w:p>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340D941E" w14:textId="77777777" w:rsidTr="009F1668">
        <w:tc>
          <w:tcPr>
            <w:tcW w:w="8640" w:type="dxa"/>
            <w:tcBorders>
              <w:top w:val="nil"/>
              <w:left w:val="nil"/>
              <w:bottom w:val="nil"/>
              <w:right w:val="nil"/>
            </w:tcBorders>
          </w:tcPr>
          <w:p w14:paraId="1E91BDB0" w14:textId="77777777" w:rsidR="0007013E" w:rsidRDefault="0007013E" w:rsidP="009F1668"/>
          <w:p w14:paraId="5826D92F" w14:textId="77777777" w:rsidR="0007013E" w:rsidRPr="00116949" w:rsidRDefault="0007013E" w:rsidP="009F1668">
            <w:pPr>
              <w:rPr>
                <w:b/>
                <w:bCs/>
              </w:rPr>
            </w:pPr>
            <w:r w:rsidRPr="00116949">
              <w:rPr>
                <w:b/>
                <w:bCs/>
              </w:rPr>
              <w:t>QUESTION</w:t>
            </w:r>
          </w:p>
          <w:p w14:paraId="6566CE84" w14:textId="77777777" w:rsidR="0007013E" w:rsidRPr="00116949" w:rsidRDefault="0007013E" w:rsidP="009F1668">
            <w:r w:rsidRPr="00116949">
              <w:t>Why did Joseph plan to break off his engagement to Mary?</w:t>
            </w:r>
          </w:p>
        </w:tc>
      </w:tr>
    </w:tbl>
    <w:p w14:paraId="07F80789" w14:textId="77777777" w:rsidR="0007013E" w:rsidRPr="00116949" w:rsidRDefault="0007013E" w:rsidP="0007013E"/>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3AE3C9E9" w14:textId="77777777" w:rsidTr="009F1668">
        <w:tc>
          <w:tcPr>
            <w:tcW w:w="8640" w:type="dxa"/>
            <w:tcBorders>
              <w:top w:val="nil"/>
              <w:left w:val="nil"/>
              <w:bottom w:val="nil"/>
              <w:right w:val="nil"/>
            </w:tcBorders>
          </w:tcPr>
          <w:p w14:paraId="5145D4EE" w14:textId="77777777" w:rsidR="0007013E" w:rsidRPr="00116949" w:rsidRDefault="0007013E" w:rsidP="009F1668">
            <w:pPr>
              <w:rPr>
                <w:b/>
                <w:bCs/>
              </w:rPr>
            </w:pPr>
            <w:r w:rsidRPr="00116949">
              <w:rPr>
                <w:b/>
                <w:bCs/>
              </w:rPr>
              <w:t>QUESTION</w:t>
            </w:r>
          </w:p>
          <w:p w14:paraId="7F069735" w14:textId="77777777" w:rsidR="0007013E" w:rsidRPr="00116949" w:rsidRDefault="0007013E" w:rsidP="009F1668">
            <w:r w:rsidRPr="00116949">
              <w:t>What does the name Immanuel mean?</w:t>
            </w:r>
          </w:p>
        </w:tc>
      </w:tr>
    </w:tbl>
    <w:p w14:paraId="4FC5BAA6" w14:textId="77777777" w:rsidR="0007013E" w:rsidRDefault="0007013E" w:rsidP="0007013E">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07013E" w14:paraId="41FAFDD1" w14:textId="77777777" w:rsidTr="009F1668">
        <w:tc>
          <w:tcPr>
            <w:tcW w:w="8640" w:type="dxa"/>
            <w:tcBorders>
              <w:top w:val="nil"/>
              <w:left w:val="nil"/>
              <w:bottom w:val="nil"/>
              <w:right w:val="nil"/>
            </w:tcBorders>
          </w:tcPr>
          <w:p w14:paraId="6F964553" w14:textId="77777777" w:rsidR="0007013E" w:rsidRDefault="0007013E" w:rsidP="009F1668"/>
          <w:p w14:paraId="72EE64E1" w14:textId="77777777" w:rsidR="0007013E" w:rsidRPr="00116949" w:rsidRDefault="0007013E" w:rsidP="009F1668">
            <w:pPr>
              <w:rPr>
                <w:b/>
                <w:bCs/>
              </w:rPr>
            </w:pPr>
            <w:r w:rsidRPr="00116949">
              <w:rPr>
                <w:b/>
                <w:bCs/>
              </w:rPr>
              <w:t>QUESTION</w:t>
            </w:r>
          </w:p>
          <w:p w14:paraId="3EA102F3" w14:textId="77777777" w:rsidR="0007013E" w:rsidRDefault="0007013E" w:rsidP="009F1668">
            <w:r w:rsidRPr="00116949">
              <w:t>In Jesus’ time on earth, He experienced pain, struggle, and temptation like we do. How does that affect your relationship with Him?</w:t>
            </w:r>
          </w:p>
        </w:tc>
      </w:tr>
    </w:tbl>
    <w:p w14:paraId="63B6C0AD" w14:textId="77777777" w:rsidR="00CE0E02" w:rsidRDefault="00CE0E02" w:rsidP="0007013E">
      <w:pPr>
        <w:spacing w:before="360"/>
        <w:rPr>
          <w:b/>
          <w:sz w:val="28"/>
        </w:rPr>
      </w:pPr>
    </w:p>
    <w:p w14:paraId="54E81716" w14:textId="3E1FC433" w:rsidR="0007013E" w:rsidRDefault="0007013E" w:rsidP="0007013E">
      <w:pPr>
        <w:spacing w:before="360"/>
      </w:pPr>
      <w:r>
        <w:rPr>
          <w:b/>
          <w:sz w:val="28"/>
        </w:rPr>
        <w:lastRenderedPageBreak/>
        <w:t>Activate</w:t>
      </w:r>
    </w:p>
    <w:p w14:paraId="66CA90DD" w14:textId="77777777" w:rsidR="0007013E" w:rsidRDefault="0007013E" w:rsidP="0007013E">
      <w:pPr>
        <w:jc w:val="both"/>
      </w:pPr>
      <w:r>
        <w:t xml:space="preserve">Write out “God is with us” on a sticky note or a </w:t>
      </w:r>
      <w:proofErr w:type="gramStart"/>
      <w:r>
        <w:t>notecard, and</w:t>
      </w:r>
      <w:proofErr w:type="gramEnd"/>
      <w:r>
        <w:t xml:space="preserve"> place it in a visible spot. Every time you see it, take a moment to thank God that He is a close and personal God.</w:t>
      </w:r>
    </w:p>
    <w:p w14:paraId="04246161" w14:textId="77777777" w:rsidR="0007013E" w:rsidRDefault="0007013E" w:rsidP="0007013E">
      <w:pPr>
        <w:spacing w:before="360"/>
      </w:pPr>
      <w:r>
        <w:rPr>
          <w:b/>
          <w:sz w:val="28"/>
        </w:rPr>
        <w:t>Pray</w:t>
      </w:r>
    </w:p>
    <w:p w14:paraId="02B879B8" w14:textId="77777777" w:rsidR="0007013E" w:rsidRDefault="0007013E" w:rsidP="0007013E">
      <w:pPr>
        <w:jc w:val="both"/>
      </w:pPr>
      <w:r>
        <w:t>Personal God, help me to always remember that You are with me no matter what I face. When I feel alone or overwhelmed, remind me that You are God and want to have a close relationship with me. Amen.</w:t>
      </w:r>
    </w:p>
    <w:p w14:paraId="7A223326" w14:textId="77777777" w:rsidR="0007013E" w:rsidRDefault="0007013E" w:rsidP="0007013E">
      <w:pPr>
        <w:spacing w:before="1080"/>
        <w:jc w:val="both"/>
      </w:pPr>
    </w:p>
    <w:p w14:paraId="0D113890" w14:textId="77777777" w:rsidR="0007013E" w:rsidRDefault="0007013E" w:rsidP="0007013E">
      <w:pPr>
        <w:spacing w:before="540"/>
      </w:pPr>
      <w:r>
        <w:rPr>
          <w:b/>
          <w:sz w:val="48"/>
        </w:rPr>
        <w:t>Learn on Your Own</w:t>
      </w:r>
    </w:p>
    <w:p w14:paraId="68B3AB2D" w14:textId="77777777" w:rsidR="0007013E" w:rsidRDefault="0007013E" w:rsidP="0007013E">
      <w:pPr>
        <w:spacing w:before="360"/>
      </w:pPr>
      <w:r>
        <w:rPr>
          <w:b/>
          <w:sz w:val="28"/>
        </w:rPr>
        <w:t>Day 3: Word!</w:t>
      </w:r>
    </w:p>
    <w:p w14:paraId="4FBAC666" w14:textId="77777777" w:rsidR="0007013E" w:rsidRDefault="0007013E" w:rsidP="0007013E">
      <w:pPr>
        <w:spacing w:before="360"/>
      </w:pPr>
      <w:r>
        <w:rPr>
          <w:b/>
          <w:sz w:val="28"/>
        </w:rPr>
        <w:t>Engage</w:t>
      </w:r>
    </w:p>
    <w:p w14:paraId="4B5A03DB" w14:textId="77777777" w:rsidR="0007013E" w:rsidRDefault="0007013E" w:rsidP="0007013E">
      <w:pPr>
        <w:jc w:val="both"/>
      </w:pPr>
      <w:r>
        <w:t xml:space="preserve">Read </w:t>
      </w:r>
      <w:hyperlink r:id="rId8" w:history="1">
        <w:r>
          <w:rPr>
            <w:color w:val="0000FF"/>
            <w:u w:val="single"/>
          </w:rPr>
          <w:t>John 1:1–4</w:t>
        </w:r>
      </w:hyperlink>
      <w:r>
        <w:t xml:space="preserve">, </w:t>
      </w:r>
      <w:hyperlink r:id="rId9" w:history="1">
        <w:r>
          <w:rPr>
            <w:color w:val="0000FF"/>
            <w:u w:val="single"/>
          </w:rPr>
          <w:t>14</w:t>
        </w:r>
      </w:hyperlink>
      <w:r>
        <w:t>.</w:t>
      </w:r>
    </w:p>
    <w:p w14:paraId="5752C95D" w14:textId="77777777" w:rsidR="0007013E" w:rsidRDefault="0007013E" w:rsidP="0007013E">
      <w:pPr>
        <w:spacing w:before="360"/>
      </w:pPr>
      <w:r>
        <w:rPr>
          <w:b/>
          <w:sz w:val="28"/>
        </w:rPr>
        <w:t>Consider</w:t>
      </w:r>
    </w:p>
    <w:p w14:paraId="1E03E8B4" w14:textId="77777777" w:rsidR="0007013E" w:rsidRDefault="0007013E" w:rsidP="0007013E">
      <w:pPr>
        <w:jc w:val="both"/>
      </w:pPr>
      <w:r>
        <w:t>John wrote “the Word” four times in the first four verses of his book. Later in the chapter, it becomes clear that “the Word” John was writing about is Jesus. He is God’s message to us.</w:t>
      </w:r>
    </w:p>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503723BC" w14:textId="77777777" w:rsidTr="009F1668">
        <w:tc>
          <w:tcPr>
            <w:tcW w:w="8640" w:type="dxa"/>
            <w:tcBorders>
              <w:top w:val="nil"/>
              <w:left w:val="nil"/>
              <w:bottom w:val="nil"/>
              <w:right w:val="nil"/>
            </w:tcBorders>
          </w:tcPr>
          <w:p w14:paraId="1702F4CB" w14:textId="77777777" w:rsidR="0007013E" w:rsidRDefault="0007013E" w:rsidP="009F1668"/>
          <w:p w14:paraId="6775DA73" w14:textId="77777777" w:rsidR="0007013E" w:rsidRPr="00116949" w:rsidRDefault="0007013E" w:rsidP="009F1668">
            <w:pPr>
              <w:rPr>
                <w:b/>
                <w:bCs/>
              </w:rPr>
            </w:pPr>
            <w:r w:rsidRPr="00116949">
              <w:rPr>
                <w:b/>
                <w:bCs/>
              </w:rPr>
              <w:t>QUESTION</w:t>
            </w:r>
          </w:p>
          <w:p w14:paraId="2F4A4B4A" w14:textId="77777777" w:rsidR="0007013E" w:rsidRPr="00116949" w:rsidRDefault="0007013E" w:rsidP="009F1668">
            <w:r w:rsidRPr="00116949">
              <w:t xml:space="preserve">What three things does John say about Jesus (or “the Word”) in verse </w:t>
            </w:r>
            <w:hyperlink r:id="rId10" w:history="1">
              <w:r w:rsidRPr="00116949">
                <w:rPr>
                  <w:color w:val="0000FF"/>
                  <w:u w:val="single"/>
                </w:rPr>
                <w:t>1</w:t>
              </w:r>
            </w:hyperlink>
            <w:r w:rsidRPr="00116949">
              <w:t>?</w:t>
            </w:r>
          </w:p>
        </w:tc>
      </w:tr>
    </w:tbl>
    <w:p w14:paraId="6E62B292" w14:textId="77777777" w:rsidR="0007013E" w:rsidRPr="00116949" w:rsidRDefault="0007013E" w:rsidP="0007013E"/>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58B1F890" w14:textId="77777777" w:rsidTr="009F1668">
        <w:tc>
          <w:tcPr>
            <w:tcW w:w="8640" w:type="dxa"/>
            <w:tcBorders>
              <w:top w:val="nil"/>
              <w:left w:val="nil"/>
              <w:bottom w:val="nil"/>
              <w:right w:val="nil"/>
            </w:tcBorders>
          </w:tcPr>
          <w:p w14:paraId="5B696B9F" w14:textId="77777777" w:rsidR="0007013E" w:rsidRPr="00116949" w:rsidRDefault="0007013E" w:rsidP="009F1668">
            <w:pPr>
              <w:rPr>
                <w:b/>
                <w:bCs/>
              </w:rPr>
            </w:pPr>
            <w:r w:rsidRPr="00116949">
              <w:rPr>
                <w:b/>
                <w:bCs/>
              </w:rPr>
              <w:t>QUESTION</w:t>
            </w:r>
          </w:p>
          <w:p w14:paraId="765291D8" w14:textId="77777777" w:rsidR="0007013E" w:rsidRPr="00116949" w:rsidRDefault="0007013E" w:rsidP="009F1668">
            <w:r w:rsidRPr="00116949">
              <w:t xml:space="preserve">What characteristics of Jesus do you see in verse </w:t>
            </w:r>
            <w:hyperlink r:id="rId11" w:history="1">
              <w:r w:rsidRPr="00116949">
                <w:rPr>
                  <w:color w:val="0000FF"/>
                  <w:u w:val="single"/>
                </w:rPr>
                <w:t>14</w:t>
              </w:r>
            </w:hyperlink>
            <w:r w:rsidRPr="00116949">
              <w:t>?</w:t>
            </w:r>
          </w:p>
        </w:tc>
      </w:tr>
    </w:tbl>
    <w:p w14:paraId="3E999822" w14:textId="77777777" w:rsidR="0007013E" w:rsidRDefault="0007013E" w:rsidP="0007013E">
      <w:pPr>
        <w:spacing w:before="360"/>
      </w:pPr>
      <w:r>
        <w:rPr>
          <w:b/>
          <w:sz w:val="28"/>
        </w:rPr>
        <w:t>Reflect</w:t>
      </w:r>
    </w:p>
    <w:p w14:paraId="256E38CE" w14:textId="77777777" w:rsidR="0007013E" w:rsidRDefault="0007013E" w:rsidP="0007013E">
      <w:pPr>
        <w:jc w:val="both"/>
      </w:pPr>
      <w:r>
        <w:t xml:space="preserve">Notice how verse </w:t>
      </w:r>
      <w:hyperlink r:id="rId12" w:history="1">
        <w:r>
          <w:rPr>
            <w:color w:val="0000FF"/>
            <w:u w:val="single"/>
          </w:rPr>
          <w:t>14</w:t>
        </w:r>
      </w:hyperlink>
      <w:r>
        <w:t xml:space="preserve"> talks about Jesus as a human and as the Son of God the Father. Because He was human, Jesus has experienced the kinds of things we face. Because He’s God, Jesus is powerful enough for us to trust Him no matter what.</w:t>
      </w:r>
    </w:p>
    <w:tbl>
      <w:tblPr>
        <w:tblW w:w="0" w:type="auto"/>
        <w:tblLayout w:type="fixed"/>
        <w:tblCellMar>
          <w:left w:w="0" w:type="dxa"/>
          <w:right w:w="0" w:type="dxa"/>
        </w:tblCellMar>
        <w:tblLook w:val="0000" w:firstRow="0" w:lastRow="0" w:firstColumn="0" w:lastColumn="0" w:noHBand="0" w:noVBand="0"/>
      </w:tblPr>
      <w:tblGrid>
        <w:gridCol w:w="8640"/>
      </w:tblGrid>
      <w:tr w:rsidR="0007013E" w14:paraId="056284BC" w14:textId="77777777" w:rsidTr="009F1668">
        <w:tc>
          <w:tcPr>
            <w:tcW w:w="8640" w:type="dxa"/>
            <w:tcBorders>
              <w:top w:val="nil"/>
              <w:left w:val="nil"/>
              <w:bottom w:val="nil"/>
              <w:right w:val="nil"/>
            </w:tcBorders>
          </w:tcPr>
          <w:p w14:paraId="1085F242" w14:textId="77777777" w:rsidR="0007013E" w:rsidRDefault="0007013E" w:rsidP="009F1668">
            <w:pPr>
              <w:jc w:val="both"/>
              <w:rPr>
                <w:rFonts w:ascii="Open Sans Light" w:hAnsi="Open Sans Light"/>
                <w:b/>
                <w:caps/>
                <w:sz w:val="18"/>
                <w:shd w:val="solid" w:color="EDE8DD" w:fill="EDE8DD"/>
              </w:rPr>
            </w:pPr>
          </w:p>
          <w:p w14:paraId="7DAB8306" w14:textId="77777777" w:rsidR="0007013E" w:rsidRPr="00116949" w:rsidRDefault="0007013E" w:rsidP="009F1668">
            <w:pPr>
              <w:rPr>
                <w:b/>
                <w:bCs/>
              </w:rPr>
            </w:pPr>
            <w:r w:rsidRPr="00116949">
              <w:rPr>
                <w:b/>
                <w:bCs/>
              </w:rPr>
              <w:t>QUESTION</w:t>
            </w:r>
          </w:p>
          <w:p w14:paraId="37CE6E19" w14:textId="77777777" w:rsidR="0007013E" w:rsidRDefault="0007013E" w:rsidP="009F1668">
            <w:r w:rsidRPr="00116949">
              <w:t>How does knowing that Jesus was fully human and is fully God build your confidence and trust in Him?</w:t>
            </w:r>
          </w:p>
        </w:tc>
      </w:tr>
    </w:tbl>
    <w:p w14:paraId="2F8AD6FF" w14:textId="77777777" w:rsidR="0007013E" w:rsidRDefault="0007013E" w:rsidP="0007013E">
      <w:pPr>
        <w:spacing w:before="360"/>
      </w:pPr>
      <w:r>
        <w:rPr>
          <w:b/>
          <w:sz w:val="28"/>
        </w:rPr>
        <w:lastRenderedPageBreak/>
        <w:t>Activate</w:t>
      </w:r>
    </w:p>
    <w:p w14:paraId="7C66BF0A" w14:textId="77777777" w:rsidR="0007013E" w:rsidRDefault="0007013E" w:rsidP="0007013E">
      <w:pPr>
        <w:jc w:val="both"/>
      </w:pPr>
      <w:r>
        <w:t xml:space="preserve">Verse </w:t>
      </w:r>
      <w:hyperlink r:id="rId13" w:history="1">
        <w:r>
          <w:rPr>
            <w:color w:val="0000FF"/>
            <w:u w:val="single"/>
          </w:rPr>
          <w:t>14</w:t>
        </w:r>
      </w:hyperlink>
      <w:r>
        <w:t xml:space="preserve"> reminds us that Jesus was full of unfailing love and faithfulness. Make a list of how you have seen God’s unfailing love and faithfulness in your own life. Share the list with someone close to you as an encouragement to them.</w:t>
      </w:r>
    </w:p>
    <w:p w14:paraId="0CBBCAA3" w14:textId="77777777" w:rsidR="0007013E" w:rsidRDefault="0007013E" w:rsidP="0007013E">
      <w:pPr>
        <w:spacing w:before="360"/>
      </w:pPr>
      <w:r>
        <w:rPr>
          <w:b/>
          <w:sz w:val="28"/>
        </w:rPr>
        <w:t>Pray</w:t>
      </w:r>
    </w:p>
    <w:p w14:paraId="1B598730" w14:textId="77777777" w:rsidR="0007013E" w:rsidRDefault="0007013E" w:rsidP="0007013E">
      <w:pPr>
        <w:jc w:val="both"/>
      </w:pPr>
      <w:r>
        <w:t>Eternal God, thank You for teaching me what You’re like through Your Word. Help me to be more aware of Your unfailing love and faithfulness, and to share that with others around me. I ask that those who follow You would also be more aware of Your great love. In Jesus’ name I pray. Amen.</w:t>
      </w:r>
    </w:p>
    <w:p w14:paraId="54A40A36" w14:textId="77777777" w:rsidR="0007013E" w:rsidRDefault="0007013E" w:rsidP="0007013E">
      <w:pPr>
        <w:spacing w:before="1080"/>
        <w:jc w:val="both"/>
      </w:pPr>
    </w:p>
    <w:p w14:paraId="3428A84A" w14:textId="77777777" w:rsidR="0007013E" w:rsidRDefault="0007013E" w:rsidP="0007013E">
      <w:pPr>
        <w:spacing w:before="540"/>
      </w:pPr>
      <w:r>
        <w:rPr>
          <w:b/>
          <w:sz w:val="48"/>
        </w:rPr>
        <w:t>Learn on Your Own</w:t>
      </w:r>
    </w:p>
    <w:p w14:paraId="16CCDD3A" w14:textId="77777777" w:rsidR="0007013E" w:rsidRDefault="0007013E" w:rsidP="0007013E">
      <w:pPr>
        <w:spacing w:before="360"/>
      </w:pPr>
      <w:r>
        <w:rPr>
          <w:b/>
          <w:sz w:val="28"/>
        </w:rPr>
        <w:t>Day 4: Follow the Leader</w:t>
      </w:r>
    </w:p>
    <w:p w14:paraId="4C4FB257" w14:textId="77777777" w:rsidR="0007013E" w:rsidRDefault="0007013E" w:rsidP="0007013E">
      <w:pPr>
        <w:spacing w:before="360"/>
      </w:pPr>
      <w:r>
        <w:rPr>
          <w:b/>
          <w:sz w:val="28"/>
        </w:rPr>
        <w:t>Engage</w:t>
      </w:r>
    </w:p>
    <w:p w14:paraId="28799D42" w14:textId="77777777" w:rsidR="0007013E" w:rsidRDefault="0007013E" w:rsidP="0007013E">
      <w:pPr>
        <w:jc w:val="both"/>
      </w:pPr>
      <w:r>
        <w:t xml:space="preserve">Read </w:t>
      </w:r>
      <w:hyperlink r:id="rId14" w:history="1">
        <w:r>
          <w:rPr>
            <w:color w:val="0000FF"/>
            <w:u w:val="single"/>
          </w:rPr>
          <w:t>1 Peter 2:21–25</w:t>
        </w:r>
      </w:hyperlink>
      <w:r>
        <w:t>.</w:t>
      </w:r>
    </w:p>
    <w:p w14:paraId="5C92A4CC" w14:textId="77777777" w:rsidR="0007013E" w:rsidRDefault="0007013E" w:rsidP="0007013E">
      <w:pPr>
        <w:spacing w:before="360"/>
      </w:pPr>
      <w:r>
        <w:rPr>
          <w:b/>
          <w:sz w:val="28"/>
        </w:rPr>
        <w:t>Consider</w:t>
      </w:r>
    </w:p>
    <w:p w14:paraId="00C90C51" w14:textId="77777777" w:rsidR="0007013E" w:rsidRDefault="0007013E" w:rsidP="0007013E">
      <w:pPr>
        <w:jc w:val="both"/>
      </w:pPr>
      <w:r>
        <w:t xml:space="preserve">As the name suggests, </w:t>
      </w:r>
      <w:hyperlink r:id="rId15" w:history="1">
        <w:r>
          <w:rPr>
            <w:color w:val="0000FF"/>
            <w:u w:val="single"/>
          </w:rPr>
          <w:t>1 Peter</w:t>
        </w:r>
      </w:hyperlink>
      <w:r>
        <w:t xml:space="preserve"> was written by Jesus’ disciple Peter. He was writing a letter to encourage Christians who were suffering intense persecution for their faith. In today’s passage, Peter used Jesus as the example that Christians should follow.</w:t>
      </w:r>
    </w:p>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2AAAA52F" w14:textId="77777777" w:rsidTr="009F1668">
        <w:tc>
          <w:tcPr>
            <w:tcW w:w="8640" w:type="dxa"/>
            <w:tcBorders>
              <w:top w:val="nil"/>
              <w:left w:val="nil"/>
              <w:bottom w:val="nil"/>
              <w:right w:val="nil"/>
            </w:tcBorders>
          </w:tcPr>
          <w:p w14:paraId="3BEA299C" w14:textId="77777777" w:rsidR="0007013E" w:rsidRDefault="0007013E" w:rsidP="009F1668"/>
          <w:p w14:paraId="214B29A1" w14:textId="77777777" w:rsidR="0007013E" w:rsidRPr="00116949" w:rsidRDefault="0007013E" w:rsidP="009F1668">
            <w:pPr>
              <w:rPr>
                <w:b/>
                <w:bCs/>
              </w:rPr>
            </w:pPr>
            <w:r w:rsidRPr="00116949">
              <w:rPr>
                <w:b/>
                <w:bCs/>
              </w:rPr>
              <w:t>QUESTION</w:t>
            </w:r>
          </w:p>
          <w:p w14:paraId="5B88D044" w14:textId="77777777" w:rsidR="0007013E" w:rsidRPr="00116949" w:rsidRDefault="0007013E" w:rsidP="009F1668">
            <w:r w:rsidRPr="00116949">
              <w:t>What has God called us to do, even if it means suffering?</w:t>
            </w:r>
          </w:p>
        </w:tc>
      </w:tr>
    </w:tbl>
    <w:p w14:paraId="6F8FC5CD" w14:textId="77777777" w:rsidR="0007013E" w:rsidRPr="00116949" w:rsidRDefault="0007013E" w:rsidP="0007013E"/>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65E4BD85" w14:textId="77777777" w:rsidTr="009F1668">
        <w:tc>
          <w:tcPr>
            <w:tcW w:w="8640" w:type="dxa"/>
            <w:tcBorders>
              <w:top w:val="nil"/>
              <w:left w:val="nil"/>
              <w:bottom w:val="nil"/>
              <w:right w:val="nil"/>
            </w:tcBorders>
          </w:tcPr>
          <w:p w14:paraId="79A43F7B" w14:textId="77777777" w:rsidR="0007013E" w:rsidRPr="00116949" w:rsidRDefault="0007013E" w:rsidP="009F1668">
            <w:pPr>
              <w:rPr>
                <w:b/>
                <w:bCs/>
              </w:rPr>
            </w:pPr>
            <w:r w:rsidRPr="00116949">
              <w:rPr>
                <w:b/>
                <w:bCs/>
              </w:rPr>
              <w:t>QUESTION</w:t>
            </w:r>
          </w:p>
          <w:p w14:paraId="2D24552F" w14:textId="77777777" w:rsidR="0007013E" w:rsidRPr="00116949" w:rsidRDefault="0007013E" w:rsidP="009F1668">
            <w:r w:rsidRPr="00116949">
              <w:t xml:space="preserve">According to verse </w:t>
            </w:r>
            <w:hyperlink r:id="rId16" w:history="1">
              <w:r w:rsidRPr="00116949">
                <w:rPr>
                  <w:color w:val="0000FF"/>
                  <w:u w:val="single"/>
                </w:rPr>
                <w:t>24</w:t>
              </w:r>
            </w:hyperlink>
            <w:r w:rsidRPr="00116949">
              <w:t>, why did Jesus carry our sins on the Cross?</w:t>
            </w:r>
          </w:p>
        </w:tc>
      </w:tr>
    </w:tbl>
    <w:p w14:paraId="1347822B" w14:textId="77777777" w:rsidR="0007013E" w:rsidRPr="00116949" w:rsidRDefault="0007013E" w:rsidP="0007013E"/>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179CCF6A" w14:textId="77777777" w:rsidTr="009F1668">
        <w:tc>
          <w:tcPr>
            <w:tcW w:w="8640" w:type="dxa"/>
            <w:tcBorders>
              <w:top w:val="nil"/>
              <w:left w:val="nil"/>
              <w:bottom w:val="nil"/>
              <w:right w:val="nil"/>
            </w:tcBorders>
          </w:tcPr>
          <w:p w14:paraId="39595FD9" w14:textId="77777777" w:rsidR="0007013E" w:rsidRPr="00116949" w:rsidRDefault="0007013E" w:rsidP="009F1668">
            <w:pPr>
              <w:rPr>
                <w:b/>
                <w:bCs/>
              </w:rPr>
            </w:pPr>
            <w:r w:rsidRPr="00116949">
              <w:rPr>
                <w:b/>
                <w:bCs/>
              </w:rPr>
              <w:t>QUESTION</w:t>
            </w:r>
          </w:p>
          <w:p w14:paraId="34BED276" w14:textId="77777777" w:rsidR="0007013E" w:rsidRPr="00116949" w:rsidRDefault="0007013E" w:rsidP="009F1668">
            <w:r w:rsidRPr="00116949">
              <w:t xml:space="preserve">What two titles does Peter give to Jesus in verse </w:t>
            </w:r>
            <w:hyperlink r:id="rId17" w:history="1">
              <w:r w:rsidRPr="00116949">
                <w:rPr>
                  <w:color w:val="0000FF"/>
                  <w:u w:val="single"/>
                </w:rPr>
                <w:t>25</w:t>
              </w:r>
            </w:hyperlink>
            <w:r w:rsidRPr="00116949">
              <w:t>?</w:t>
            </w:r>
          </w:p>
        </w:tc>
      </w:tr>
    </w:tbl>
    <w:p w14:paraId="75CDC11D" w14:textId="77777777" w:rsidR="0007013E" w:rsidRDefault="0007013E" w:rsidP="0007013E">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07013E" w14:paraId="0D03BC74" w14:textId="77777777" w:rsidTr="009F1668">
        <w:tc>
          <w:tcPr>
            <w:tcW w:w="8640" w:type="dxa"/>
            <w:tcBorders>
              <w:top w:val="nil"/>
              <w:left w:val="nil"/>
              <w:bottom w:val="nil"/>
              <w:right w:val="nil"/>
            </w:tcBorders>
          </w:tcPr>
          <w:p w14:paraId="71766ACC" w14:textId="77777777" w:rsidR="0007013E" w:rsidRDefault="0007013E" w:rsidP="009F1668"/>
          <w:p w14:paraId="66EBF849" w14:textId="77777777" w:rsidR="0007013E" w:rsidRPr="00116949" w:rsidRDefault="0007013E" w:rsidP="009F1668">
            <w:pPr>
              <w:rPr>
                <w:b/>
                <w:bCs/>
              </w:rPr>
            </w:pPr>
            <w:r w:rsidRPr="00116949">
              <w:rPr>
                <w:b/>
                <w:bCs/>
              </w:rPr>
              <w:t>QUESTION</w:t>
            </w:r>
          </w:p>
          <w:p w14:paraId="05A1032E" w14:textId="77777777" w:rsidR="0007013E" w:rsidRDefault="0007013E" w:rsidP="009F1668">
            <w:r w:rsidRPr="00116949">
              <w:t>How can we follow Jesus’ example when we suffer?</w:t>
            </w:r>
          </w:p>
        </w:tc>
      </w:tr>
    </w:tbl>
    <w:p w14:paraId="63615F38" w14:textId="77777777" w:rsidR="0007013E" w:rsidRDefault="0007013E" w:rsidP="0007013E">
      <w:pPr>
        <w:spacing w:before="360"/>
      </w:pPr>
      <w:r>
        <w:rPr>
          <w:b/>
          <w:sz w:val="28"/>
        </w:rPr>
        <w:lastRenderedPageBreak/>
        <w:t>Activate</w:t>
      </w:r>
    </w:p>
    <w:p w14:paraId="298EC036" w14:textId="77777777" w:rsidR="0007013E" w:rsidRDefault="0007013E" w:rsidP="0007013E">
      <w:pPr>
        <w:jc w:val="both"/>
      </w:pPr>
      <w:r>
        <w:t xml:space="preserve">Memorize </w:t>
      </w:r>
      <w:hyperlink r:id="rId18" w:history="1">
        <w:r>
          <w:rPr>
            <w:color w:val="0000FF"/>
            <w:u w:val="single"/>
          </w:rPr>
          <w:t>1 Peter 2:24</w:t>
        </w:r>
      </w:hyperlink>
      <w:r>
        <w:t>. Take opportunities this week to pray for those who are sick and share this verse with them.</w:t>
      </w:r>
    </w:p>
    <w:p w14:paraId="64709B6D" w14:textId="77777777" w:rsidR="0007013E" w:rsidRDefault="0007013E" w:rsidP="0007013E">
      <w:pPr>
        <w:spacing w:before="360"/>
      </w:pPr>
      <w:r>
        <w:rPr>
          <w:b/>
          <w:sz w:val="28"/>
        </w:rPr>
        <w:t>Pray</w:t>
      </w:r>
    </w:p>
    <w:p w14:paraId="4F078D32" w14:textId="77777777" w:rsidR="0007013E" w:rsidRDefault="0007013E" w:rsidP="0007013E">
      <w:pPr>
        <w:jc w:val="both"/>
      </w:pPr>
      <w:r>
        <w:t>Perfect Father, thank You for giving me an example to follow in the way that I live. Whenever I go through suffering, help me to stay faithful to You through it all. Amen.</w:t>
      </w:r>
    </w:p>
    <w:p w14:paraId="6FC0A6E1" w14:textId="77777777" w:rsidR="0007013E" w:rsidRDefault="0007013E" w:rsidP="0007013E">
      <w:pPr>
        <w:spacing w:before="540"/>
      </w:pPr>
    </w:p>
    <w:p w14:paraId="4CCEFF46" w14:textId="77777777" w:rsidR="0007013E" w:rsidRDefault="0007013E" w:rsidP="0007013E">
      <w:pPr>
        <w:spacing w:before="540"/>
      </w:pPr>
    </w:p>
    <w:p w14:paraId="3C23EBE2" w14:textId="77777777" w:rsidR="0007013E" w:rsidRDefault="0007013E" w:rsidP="0007013E">
      <w:pPr>
        <w:spacing w:before="540"/>
      </w:pPr>
      <w:r>
        <w:rPr>
          <w:b/>
          <w:sz w:val="48"/>
        </w:rPr>
        <w:t>Learn on Your Own</w:t>
      </w:r>
    </w:p>
    <w:p w14:paraId="491D1392" w14:textId="77777777" w:rsidR="0007013E" w:rsidRDefault="0007013E" w:rsidP="0007013E">
      <w:pPr>
        <w:spacing w:before="360"/>
      </w:pPr>
      <w:r>
        <w:rPr>
          <w:b/>
          <w:sz w:val="28"/>
        </w:rPr>
        <w:t>Day 5: Jesus Is Our Shepherd</w:t>
      </w:r>
    </w:p>
    <w:p w14:paraId="7B84930A" w14:textId="77777777" w:rsidR="0007013E" w:rsidRDefault="0007013E" w:rsidP="0007013E">
      <w:pPr>
        <w:spacing w:before="360"/>
      </w:pPr>
      <w:r>
        <w:rPr>
          <w:b/>
          <w:sz w:val="28"/>
        </w:rPr>
        <w:t>Engage</w:t>
      </w:r>
    </w:p>
    <w:p w14:paraId="2809E005" w14:textId="77777777" w:rsidR="0007013E" w:rsidRDefault="0007013E" w:rsidP="0007013E">
      <w:pPr>
        <w:jc w:val="both"/>
      </w:pPr>
      <w:r>
        <w:t xml:space="preserve">Read </w:t>
      </w:r>
      <w:hyperlink r:id="rId19" w:history="1">
        <w:r>
          <w:rPr>
            <w:color w:val="0000FF"/>
            <w:u w:val="single"/>
          </w:rPr>
          <w:t>John 10:22–33</w:t>
        </w:r>
      </w:hyperlink>
      <w:r>
        <w:t>.</w:t>
      </w:r>
    </w:p>
    <w:p w14:paraId="1DE3DD2F" w14:textId="77777777" w:rsidR="0007013E" w:rsidRDefault="0007013E" w:rsidP="0007013E">
      <w:pPr>
        <w:spacing w:before="360"/>
      </w:pPr>
      <w:r>
        <w:rPr>
          <w:b/>
          <w:sz w:val="28"/>
        </w:rPr>
        <w:t>Consider</w:t>
      </w:r>
    </w:p>
    <w:p w14:paraId="49A924D9" w14:textId="77777777" w:rsidR="0007013E" w:rsidRDefault="0007013E" w:rsidP="0007013E">
      <w:pPr>
        <w:jc w:val="both"/>
      </w:pPr>
      <w:r>
        <w:t xml:space="preserve">In this passage, the crowd is trying to understand if Jesus is the Messiah or not. </w:t>
      </w:r>
      <w:r>
        <w:rPr>
          <w:i/>
        </w:rPr>
        <w:t>Messiah</w:t>
      </w:r>
      <w:r>
        <w:t xml:space="preserve"> means “the anointed one.” This was a special person sent by God and set apart for a special purpose. The Messiah these people were looking for was a Savior. They knew that a Savior would come, but they weren’t sure if it was Jesus or not.</w:t>
      </w:r>
    </w:p>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55262516" w14:textId="77777777" w:rsidTr="009F1668">
        <w:tc>
          <w:tcPr>
            <w:tcW w:w="8640" w:type="dxa"/>
            <w:tcBorders>
              <w:top w:val="nil"/>
              <w:left w:val="nil"/>
              <w:bottom w:val="nil"/>
              <w:right w:val="nil"/>
            </w:tcBorders>
          </w:tcPr>
          <w:p w14:paraId="78F76B53" w14:textId="77777777" w:rsidR="0007013E" w:rsidRDefault="0007013E" w:rsidP="009F1668"/>
          <w:p w14:paraId="46DD4ED4" w14:textId="77777777" w:rsidR="0007013E" w:rsidRPr="004B3375" w:rsidRDefault="0007013E" w:rsidP="009F1668">
            <w:pPr>
              <w:rPr>
                <w:b/>
                <w:bCs/>
              </w:rPr>
            </w:pPr>
            <w:r w:rsidRPr="004B3375">
              <w:rPr>
                <w:b/>
                <w:bCs/>
              </w:rPr>
              <w:t>QUESTION</w:t>
            </w:r>
          </w:p>
          <w:p w14:paraId="332608A3" w14:textId="77777777" w:rsidR="0007013E" w:rsidRPr="00116949" w:rsidRDefault="0007013E" w:rsidP="009F1668">
            <w:r w:rsidRPr="00116949">
              <w:t>What does Jesus say is the proof that He is the Messiah they are looking for?</w:t>
            </w:r>
          </w:p>
        </w:tc>
      </w:tr>
    </w:tbl>
    <w:p w14:paraId="3369AEF6" w14:textId="77777777" w:rsidR="0007013E" w:rsidRPr="00116949" w:rsidRDefault="0007013E" w:rsidP="0007013E"/>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489F7720" w14:textId="77777777" w:rsidTr="009F1668">
        <w:tc>
          <w:tcPr>
            <w:tcW w:w="8640" w:type="dxa"/>
            <w:tcBorders>
              <w:top w:val="nil"/>
              <w:left w:val="nil"/>
              <w:bottom w:val="nil"/>
              <w:right w:val="nil"/>
            </w:tcBorders>
          </w:tcPr>
          <w:p w14:paraId="7869D168" w14:textId="77777777" w:rsidR="0007013E" w:rsidRPr="004B3375" w:rsidRDefault="0007013E" w:rsidP="009F1668">
            <w:pPr>
              <w:rPr>
                <w:b/>
                <w:bCs/>
              </w:rPr>
            </w:pPr>
            <w:r w:rsidRPr="004B3375">
              <w:rPr>
                <w:b/>
                <w:bCs/>
              </w:rPr>
              <w:t>QUESTION</w:t>
            </w:r>
          </w:p>
          <w:p w14:paraId="0E936BE9" w14:textId="77777777" w:rsidR="0007013E" w:rsidRPr="00116949" w:rsidRDefault="0007013E" w:rsidP="009F1668">
            <w:r w:rsidRPr="00116949">
              <w:t xml:space="preserve">According to verse </w:t>
            </w:r>
            <w:hyperlink r:id="rId20" w:history="1">
              <w:r w:rsidRPr="004B3375">
                <w:rPr>
                  <w:color w:val="0000FF"/>
                  <w:u w:val="single"/>
                </w:rPr>
                <w:t>33</w:t>
              </w:r>
            </w:hyperlink>
            <w:r w:rsidRPr="00116949">
              <w:t>, why are the crowds so angry with Jesus?</w:t>
            </w:r>
          </w:p>
        </w:tc>
      </w:tr>
    </w:tbl>
    <w:p w14:paraId="28A9EA48" w14:textId="77777777" w:rsidR="0007013E" w:rsidRPr="00116949" w:rsidRDefault="0007013E" w:rsidP="0007013E"/>
    <w:tbl>
      <w:tblPr>
        <w:tblW w:w="0" w:type="auto"/>
        <w:tblLayout w:type="fixed"/>
        <w:tblCellMar>
          <w:left w:w="0" w:type="dxa"/>
          <w:right w:w="0" w:type="dxa"/>
        </w:tblCellMar>
        <w:tblLook w:val="0000" w:firstRow="0" w:lastRow="0" w:firstColumn="0" w:lastColumn="0" w:noHBand="0" w:noVBand="0"/>
      </w:tblPr>
      <w:tblGrid>
        <w:gridCol w:w="8640"/>
      </w:tblGrid>
      <w:tr w:rsidR="0007013E" w:rsidRPr="00116949" w14:paraId="1EFDA07D" w14:textId="77777777" w:rsidTr="009F1668">
        <w:tc>
          <w:tcPr>
            <w:tcW w:w="8640" w:type="dxa"/>
            <w:tcBorders>
              <w:top w:val="nil"/>
              <w:left w:val="nil"/>
              <w:bottom w:val="nil"/>
              <w:right w:val="nil"/>
            </w:tcBorders>
          </w:tcPr>
          <w:p w14:paraId="198D95F7" w14:textId="77777777" w:rsidR="0007013E" w:rsidRPr="004B3375" w:rsidRDefault="0007013E" w:rsidP="009F1668">
            <w:pPr>
              <w:rPr>
                <w:b/>
                <w:bCs/>
              </w:rPr>
            </w:pPr>
            <w:r w:rsidRPr="004B3375">
              <w:rPr>
                <w:b/>
                <w:bCs/>
              </w:rPr>
              <w:t>QUESTION</w:t>
            </w:r>
          </w:p>
          <w:p w14:paraId="67BED4FB" w14:textId="77777777" w:rsidR="0007013E" w:rsidRPr="00116949" w:rsidRDefault="0007013E" w:rsidP="009F1668">
            <w:r w:rsidRPr="00116949">
              <w:t xml:space="preserve">What does Jesus say about His sheep (His followers) in verses </w:t>
            </w:r>
            <w:hyperlink r:id="rId21" w:history="1">
              <w:r w:rsidRPr="004B3375">
                <w:rPr>
                  <w:color w:val="0000FF"/>
                  <w:u w:val="single"/>
                </w:rPr>
                <w:t>27–28</w:t>
              </w:r>
            </w:hyperlink>
            <w:r w:rsidRPr="00116949">
              <w:t>?</w:t>
            </w:r>
          </w:p>
        </w:tc>
      </w:tr>
    </w:tbl>
    <w:p w14:paraId="0302A631" w14:textId="77777777" w:rsidR="0007013E" w:rsidRDefault="0007013E" w:rsidP="0007013E">
      <w:pPr>
        <w:spacing w:before="360"/>
      </w:pPr>
      <w:r>
        <w:rPr>
          <w:b/>
          <w:sz w:val="28"/>
        </w:rPr>
        <w:t>Reflect</w:t>
      </w:r>
    </w:p>
    <w:p w14:paraId="17AE63EB" w14:textId="77777777" w:rsidR="0007013E" w:rsidRDefault="0007013E" w:rsidP="0007013E">
      <w:pPr>
        <w:jc w:val="both"/>
      </w:pPr>
      <w:r>
        <w:t>Jesus referred to His followers as sheep. Jesus as a Shepherd to His people is a common theme throughout the Gospels. He also made it clear that His sheep listen to His voice.</w:t>
      </w:r>
    </w:p>
    <w:tbl>
      <w:tblPr>
        <w:tblW w:w="0" w:type="auto"/>
        <w:tblLayout w:type="fixed"/>
        <w:tblCellMar>
          <w:left w:w="0" w:type="dxa"/>
          <w:right w:w="0" w:type="dxa"/>
        </w:tblCellMar>
        <w:tblLook w:val="0000" w:firstRow="0" w:lastRow="0" w:firstColumn="0" w:lastColumn="0" w:noHBand="0" w:noVBand="0"/>
      </w:tblPr>
      <w:tblGrid>
        <w:gridCol w:w="8640"/>
      </w:tblGrid>
      <w:tr w:rsidR="0007013E" w:rsidRPr="004B3375" w14:paraId="7B9F357E" w14:textId="77777777" w:rsidTr="009F1668">
        <w:tc>
          <w:tcPr>
            <w:tcW w:w="8640" w:type="dxa"/>
            <w:tcBorders>
              <w:top w:val="nil"/>
              <w:left w:val="nil"/>
              <w:bottom w:val="nil"/>
              <w:right w:val="nil"/>
            </w:tcBorders>
          </w:tcPr>
          <w:p w14:paraId="183BF81B" w14:textId="77777777" w:rsidR="0007013E" w:rsidRDefault="0007013E" w:rsidP="009F1668"/>
          <w:p w14:paraId="4FA9E419" w14:textId="77777777" w:rsidR="0007013E" w:rsidRPr="004B3375" w:rsidRDefault="0007013E" w:rsidP="009F1668">
            <w:pPr>
              <w:rPr>
                <w:b/>
                <w:bCs/>
              </w:rPr>
            </w:pPr>
            <w:r w:rsidRPr="004B3375">
              <w:rPr>
                <w:b/>
                <w:bCs/>
              </w:rPr>
              <w:lastRenderedPageBreak/>
              <w:t>QUESTION</w:t>
            </w:r>
          </w:p>
          <w:p w14:paraId="43A06714" w14:textId="77777777" w:rsidR="0007013E" w:rsidRPr="004B3375" w:rsidRDefault="0007013E" w:rsidP="009F1668">
            <w:r w:rsidRPr="004B3375">
              <w:t>Would you say you spend time listening to the voice of Jesus? If not, what holds you back?</w:t>
            </w:r>
          </w:p>
        </w:tc>
      </w:tr>
    </w:tbl>
    <w:p w14:paraId="25D40AB3" w14:textId="77777777" w:rsidR="0007013E" w:rsidRDefault="0007013E" w:rsidP="0007013E">
      <w:pPr>
        <w:spacing w:before="360"/>
      </w:pPr>
      <w:r>
        <w:rPr>
          <w:b/>
          <w:sz w:val="28"/>
        </w:rPr>
        <w:lastRenderedPageBreak/>
        <w:t>Activate</w:t>
      </w:r>
    </w:p>
    <w:p w14:paraId="52AB4C78" w14:textId="77777777" w:rsidR="0007013E" w:rsidRDefault="0007013E" w:rsidP="0007013E">
      <w:pPr>
        <w:jc w:val="both"/>
      </w:pPr>
      <w:r>
        <w:t>One of the primary ways that we can hear God’s voice is to read His Word together. Invite a Christian friend to join your journey of listening to God’s voice by doing these personal devotions together.</w:t>
      </w:r>
    </w:p>
    <w:p w14:paraId="10A17076" w14:textId="77777777" w:rsidR="0007013E" w:rsidRDefault="0007013E" w:rsidP="0007013E">
      <w:pPr>
        <w:spacing w:before="360"/>
      </w:pPr>
      <w:r>
        <w:rPr>
          <w:b/>
          <w:sz w:val="28"/>
        </w:rPr>
        <w:t>Pray</w:t>
      </w:r>
    </w:p>
    <w:p w14:paraId="1C6422AE" w14:textId="77777777" w:rsidR="0007013E" w:rsidRDefault="0007013E" w:rsidP="0007013E">
      <w:r>
        <w:t xml:space="preserve">Good Shepherd, I believe that You are who You say </w:t>
      </w:r>
      <w:proofErr w:type="gramStart"/>
      <w:r>
        <w:t>You</w:t>
      </w:r>
      <w:proofErr w:type="gramEnd"/>
      <w:r>
        <w:t xml:space="preserve"> are. Help me to listen to Your voice as I read Your Word daily. Help Your followers to hear Your voice as well and follow You in greater ways. Amen.</w:t>
      </w:r>
    </w:p>
    <w:p w14:paraId="48932F73" w14:textId="77777777" w:rsidR="001F6F94" w:rsidRDefault="00CE0E02"/>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3E"/>
    <w:rsid w:val="0007013E"/>
    <w:rsid w:val="004C7306"/>
    <w:rsid w:val="00564057"/>
    <w:rsid w:val="00CE0E02"/>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B631"/>
  <w15:chartTrackingRefBased/>
  <w15:docId w15:val="{B8895007-3C82-5349-B64A-7E138A35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1-4" TargetMode="External"/><Relationship Id="rId13" Type="http://schemas.openxmlformats.org/officeDocument/2006/relationships/hyperlink" Target="https://ref.ly/logosref/Bible.Jn1.14" TargetMode="External"/><Relationship Id="rId18" Type="http://schemas.openxmlformats.org/officeDocument/2006/relationships/hyperlink" Target="https://ref.ly/logosref/Bible.1Pe2.24" TargetMode="External"/><Relationship Id="rId3" Type="http://schemas.openxmlformats.org/officeDocument/2006/relationships/webSettings" Target="webSettings.xml"/><Relationship Id="rId21" Type="http://schemas.openxmlformats.org/officeDocument/2006/relationships/hyperlink" Target="https://ref.ly/logosref/Bible.Jn10.27-28" TargetMode="External"/><Relationship Id="rId7" Type="http://schemas.openxmlformats.org/officeDocument/2006/relationships/hyperlink" Target="https://ref.ly/logosref/Bible.Mt1.18-25" TargetMode="External"/><Relationship Id="rId12" Type="http://schemas.openxmlformats.org/officeDocument/2006/relationships/hyperlink" Target="https://ref.ly/logosref/Bible.Jn1.14" TargetMode="External"/><Relationship Id="rId17" Type="http://schemas.openxmlformats.org/officeDocument/2006/relationships/hyperlink" Target="https://ref.ly/logosref/Bible.1Pe2.25" TargetMode="External"/><Relationship Id="rId2" Type="http://schemas.openxmlformats.org/officeDocument/2006/relationships/settings" Target="settings.xml"/><Relationship Id="rId16" Type="http://schemas.openxmlformats.org/officeDocument/2006/relationships/hyperlink" Target="https://ref.ly/logosref/Bible.1Pe2.24" TargetMode="External"/><Relationship Id="rId20" Type="http://schemas.openxmlformats.org/officeDocument/2006/relationships/hyperlink" Target="https://ref.ly/logosref/Bible.Jn10.33" TargetMode="External"/><Relationship Id="rId1" Type="http://schemas.openxmlformats.org/officeDocument/2006/relationships/styles" Target="styles.xml"/><Relationship Id="rId6" Type="http://schemas.openxmlformats.org/officeDocument/2006/relationships/hyperlink" Target="https://ref.ly/logosref/Bible.Jn20.24-29" TargetMode="External"/><Relationship Id="rId11" Type="http://schemas.openxmlformats.org/officeDocument/2006/relationships/hyperlink" Target="https://ref.ly/logosref/Bible.Jn1.14" TargetMode="External"/><Relationship Id="rId5" Type="http://schemas.openxmlformats.org/officeDocument/2006/relationships/image" Target="media/image1.png"/><Relationship Id="rId15" Type="http://schemas.openxmlformats.org/officeDocument/2006/relationships/hyperlink" Target="https://ref.ly/logosref/Bible.1Pe" TargetMode="External"/><Relationship Id="rId23" Type="http://schemas.openxmlformats.org/officeDocument/2006/relationships/theme" Target="theme/theme1.xml"/><Relationship Id="rId10" Type="http://schemas.openxmlformats.org/officeDocument/2006/relationships/hyperlink" Target="https://ref.ly/logosref/Bible.Jn1.1" TargetMode="External"/><Relationship Id="rId19" Type="http://schemas.openxmlformats.org/officeDocument/2006/relationships/hyperlink" Target="https://ref.ly/logosref/Bible.Jn10.22-33" TargetMode="External"/><Relationship Id="rId4" Type="http://schemas.openxmlformats.org/officeDocument/2006/relationships/hyperlink" Target="https://tv-vod.faithlifecdn.com/assets/12066173/master.m3u8?key=DNJCwll2R4&amp;sig=h5OSP1ZGs6heQD9eQYgn7zIXhhuyVCOmoyAdAjhi100" TargetMode="External"/><Relationship Id="rId9" Type="http://schemas.openxmlformats.org/officeDocument/2006/relationships/hyperlink" Target="https://ref.ly/logosref/Bible.Jn1.14" TargetMode="External"/><Relationship Id="rId14" Type="http://schemas.openxmlformats.org/officeDocument/2006/relationships/hyperlink" Target="https://ref.ly/logosref/Bible.1Pe2.21-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2021-10-20T16:49:00Z</dcterms:created>
  <dcterms:modified xsi:type="dcterms:W3CDTF">2021-10-20T17:23:00Z</dcterms:modified>
</cp:coreProperties>
</file>